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DDDA" w14:textId="77777777" w:rsidR="00225AE4" w:rsidRPr="00225AE4" w:rsidRDefault="00225AE4" w:rsidP="00225AE4">
      <w:pPr>
        <w:shd w:val="clear" w:color="auto" w:fill="FFFFFF"/>
        <w:spacing w:after="200"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25AE4">
        <w:rPr>
          <w:rFonts w:ascii="Arial" w:eastAsia="Times New Roman" w:hAnsi="Arial" w:cs="Arial"/>
          <w:color w:val="000000"/>
        </w:rPr>
        <w:t> </w:t>
      </w:r>
    </w:p>
    <w:tbl>
      <w:tblPr>
        <w:tblpPr w:leftFromText="180" w:rightFromText="180" w:vertAnchor="text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578"/>
        <w:gridCol w:w="1578"/>
        <w:gridCol w:w="6239"/>
        <w:gridCol w:w="1735"/>
        <w:gridCol w:w="1735"/>
      </w:tblGrid>
      <w:tr w:rsidR="00225AE4" w:rsidRPr="00225AE4" w14:paraId="46A66453" w14:textId="77777777" w:rsidTr="00225AE4">
        <w:trPr>
          <w:trHeight w:val="585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2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BE124" w14:textId="7777777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FFFFFF"/>
                <w:sz w:val="20"/>
                <w:szCs w:val="20"/>
                <w:lang w:val="en-CA"/>
              </w:rPr>
              <w:t>Reporting Month</w:t>
            </w:r>
          </w:p>
        </w:tc>
        <w:tc>
          <w:tcPr>
            <w:tcW w:w="15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2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9001E" w14:textId="7777777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FFFFFF"/>
                <w:sz w:val="20"/>
                <w:szCs w:val="20"/>
                <w:lang w:val="en-CA"/>
              </w:rPr>
              <w:t>Submission window opens</w:t>
            </w:r>
          </w:p>
        </w:tc>
        <w:tc>
          <w:tcPr>
            <w:tcW w:w="15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2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630CD" w14:textId="7777777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FFFFFF"/>
                <w:sz w:val="20"/>
                <w:szCs w:val="20"/>
                <w:lang w:val="en-CA"/>
              </w:rPr>
              <w:t>Submission window closes</w:t>
            </w:r>
          </w:p>
        </w:tc>
        <w:tc>
          <w:tcPr>
            <w:tcW w:w="6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2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B0142" w14:textId="7777777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FFFFFF"/>
                <w:sz w:val="20"/>
                <w:szCs w:val="20"/>
                <w:lang w:val="en-CA"/>
              </w:rPr>
              <w:t>Optional Re-submissions</w:t>
            </w:r>
          </w:p>
        </w:tc>
        <w:tc>
          <w:tcPr>
            <w:tcW w:w="1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2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C4A8B" w14:textId="7777777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FFFFFF"/>
                <w:sz w:val="20"/>
                <w:szCs w:val="20"/>
                <w:lang w:val="en-CA"/>
              </w:rPr>
              <w:t xml:space="preserve">Data available in </w:t>
            </w:r>
            <w:proofErr w:type="spellStart"/>
            <w:r w:rsidRPr="00225AE4">
              <w:rPr>
                <w:rFonts w:ascii="Arial" w:eastAsia="Times New Roman" w:hAnsi="Arial" w:cs="Arial"/>
                <w:color w:val="FFFFFF"/>
                <w:sz w:val="20"/>
                <w:szCs w:val="20"/>
                <w:lang w:val="en-CA"/>
              </w:rPr>
              <w:t>iPort</w:t>
            </w:r>
            <w:proofErr w:type="spellEnd"/>
            <w:r w:rsidRPr="00225AE4">
              <w:rPr>
                <w:rFonts w:ascii="Arial" w:eastAsia="Times New Roman" w:hAnsi="Arial" w:cs="Arial"/>
                <w:color w:val="FFFFFF"/>
                <w:sz w:val="20"/>
                <w:szCs w:val="20"/>
                <w:lang w:val="en-CA"/>
              </w:rPr>
              <w:t>™</w:t>
            </w:r>
          </w:p>
        </w:tc>
        <w:tc>
          <w:tcPr>
            <w:tcW w:w="1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2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4A337" w14:textId="7777777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FFFFFF"/>
                <w:sz w:val="20"/>
                <w:szCs w:val="20"/>
                <w:lang w:val="en-CA"/>
              </w:rPr>
              <w:t>Error Tracking tool available</w:t>
            </w:r>
          </w:p>
        </w:tc>
      </w:tr>
      <w:tr w:rsidR="00225AE4" w:rsidRPr="00225AE4" w14:paraId="297A4F91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39AD7" w14:textId="10D72730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Apr.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83061" w14:textId="23CD7ADE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May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3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4BFE6" w14:textId="4976FC38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Jun.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3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6239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95CC8" w14:textId="12D51929" w:rsidR="00225AE4" w:rsidRDefault="00225AE4" w:rsidP="00225AE4">
            <w:pPr>
              <w:spacing w:after="20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225A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CA"/>
              </w:rPr>
              <w:t>Form needed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 for any </w:t>
            </w:r>
            <w:r w:rsidRPr="00225A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CA"/>
              </w:rPr>
              <w:t>previous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 FY data resubmissions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.  </w:t>
            </w:r>
          </w:p>
          <w:p w14:paraId="03D2DF47" w14:textId="7C0D5FA0" w:rsidR="00225AE4" w:rsidRDefault="00225AE4" w:rsidP="00225AE4">
            <w:pPr>
              <w:spacing w:after="20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T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o resubmit data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 for current FY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, please send an email to, </w:t>
            </w:r>
            <w:hyperlink r:id="rId4" w:history="1">
              <w:r w:rsidRPr="00EA24E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CA"/>
                </w:rPr>
                <w:t>OH-CCO_Informatics@ontariohealth.ca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 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requesting the months for resubmission, and DSP will be opened accordingly.  </w:t>
            </w:r>
          </w:p>
          <w:p w14:paraId="21A129A4" w14:textId="3012C762" w:rsidR="00225AE4" w:rsidRPr="006F1299" w:rsidRDefault="00225AE4" w:rsidP="00225AE4">
            <w:pPr>
              <w:pStyle w:val="xxmso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BBDFF72" w14:textId="32FD83A5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42B01281" w14:textId="77C2B63A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03D5C756" w14:textId="3B4CCFE3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0CD0004C" w14:textId="22A82C5E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28BAD3F0" w14:textId="22616419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0D49D89E" w14:textId="6507EE74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7C53B5CC" w14:textId="32725543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673DB272" w14:textId="44F3A7B7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5275EB53" w14:textId="10D1B2CF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57C57901" w14:textId="4DBFF1FB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57B3031F" w14:textId="098BAD68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4E882CE5" w14:textId="592F3D48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044EE92C" w14:textId="6253F3AE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49B84AFA" w14:textId="3E2140D2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1CC096A0" w14:textId="235F45E7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1909773A" w14:textId="77777777" w:rsidR="00225AE4" w:rsidRDefault="00225AE4" w:rsidP="00225AE4">
            <w:pPr>
              <w:pStyle w:val="xxmsolistparagraph"/>
              <w:spacing w:before="0" w:beforeAutospacing="0" w:after="0" w:afterAutospacing="0"/>
            </w:pPr>
          </w:p>
          <w:p w14:paraId="1962990C" w14:textId="3D912205" w:rsidR="00225AE4" w:rsidRPr="00225AE4" w:rsidRDefault="00225AE4" w:rsidP="00225AE4">
            <w:pPr>
              <w:spacing w:after="20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62790" w14:textId="254E443B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Jun. 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10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8C714" w14:textId="3C5CEB3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Jun. 12, 202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</w:tr>
      <w:tr w:rsidR="00225AE4" w:rsidRPr="00225AE4" w14:paraId="5D32002C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268C" w14:textId="0D342A1E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May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29D87" w14:textId="27624C9A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Jun.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5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2279E" w14:textId="7DFD7DB5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Jul.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3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E7F6" w14:textId="6FEDC2CC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DA31A" w14:textId="78170969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Jul. 1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0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71B5F" w14:textId="1087F926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Jul. 1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2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</w:tr>
      <w:tr w:rsidR="00225AE4" w:rsidRPr="00225AE4" w14:paraId="7C0B02E0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D9111" w14:textId="3483DB22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Jun.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32765" w14:textId="3FA99392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Jul.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5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B2EF4" w14:textId="4ACF3776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Aug. 1,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F16C" w14:textId="0F56FB3B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EB193" w14:textId="60A0D0CA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Aug. 8, 202</w:t>
            </w:r>
            <w:r w:rsidR="00D10FB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F2494" w14:textId="3762DF23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Aug. 1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2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</w:tr>
      <w:tr w:rsidR="00225AE4" w:rsidRPr="00225AE4" w14:paraId="52A95D7F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A45A8" w14:textId="14843D6C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Jul.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F28A7" w14:textId="1E615034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Aug.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3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77AB7" w14:textId="4D9D0899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Sep.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957A" w14:textId="16F0C84C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21861" w14:textId="39955772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Sep. 1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1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DF76A" w14:textId="53CE4620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Sep. 1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3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</w:tr>
      <w:tr w:rsidR="00225AE4" w:rsidRPr="00225AE4" w14:paraId="73F40A67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4AFA0" w14:textId="00C0F7C1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Aug.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2597B" w14:textId="1E4C8EBC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Sep.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6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F7AAE" w14:textId="4F0890D2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Oct.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1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4B7E" w14:textId="2E40D87D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6D200" w14:textId="6E361129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Oct. 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8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330CD" w14:textId="5FB6ED41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Oct. 1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0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</w:tr>
      <w:tr w:rsidR="00225AE4" w:rsidRPr="00225AE4" w14:paraId="1663DC19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FFAD7" w14:textId="7EE9D6D1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Sep.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6F9D3" w14:textId="5E27203F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Oct.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3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AE6E6" w14:textId="6FEA07AF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Nov. 1,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D7D4" w14:textId="08BDF4D4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CA46D" w14:textId="5CBE6550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Nov. 8, 202</w:t>
            </w:r>
            <w:r w:rsidR="00D10FB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CBD37" w14:textId="7BD6B046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Nov. 1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1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</w:tr>
      <w:tr w:rsidR="00225AE4" w:rsidRPr="00225AE4" w14:paraId="38FE6CCC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5AF7" w14:textId="005D3C4D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Oct.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16BD4" w14:textId="3041A2D2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Nov. 3,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28367" w14:textId="715EEA30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Dec.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2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C2A9" w14:textId="7A660C14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3A8BC" w14:textId="4E6575A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Dec. 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9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CF7E2" w14:textId="55EE25F0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Dec. 1</w:t>
            </w:r>
            <w:r w:rsidR="008E5163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1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</w:tr>
      <w:tr w:rsidR="00225AE4" w:rsidRPr="00225AE4" w14:paraId="12C2967C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0A3D5" w14:textId="6F6607D8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Nov.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9CE11" w14:textId="19FB0F81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 xml:space="preserve">Dec. </w:t>
            </w:r>
            <w:r w:rsidR="00C16E6A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311AE" w14:textId="2A5A908B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 xml:space="preserve">Jan. 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6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2031" w14:textId="37EA5BC5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1EBCB" w14:textId="55499FA0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Jan. 1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3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F851D" w14:textId="201BACB5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Jan. 1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</w:tr>
      <w:tr w:rsidR="00225AE4" w:rsidRPr="00225AE4" w14:paraId="3F0CD3AC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3CA91" w14:textId="374C22B2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Dec. 202</w:t>
            </w:r>
            <w:r w:rsidR="00D161AC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F0D5E" w14:textId="0158F4A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 xml:space="preserve">Jan. 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8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0B02E" w14:textId="54577405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 xml:space="preserve">Feb. 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3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B72A" w14:textId="34CF5BD3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6BA05" w14:textId="4B20E1D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 xml:space="preserve">Feb. 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10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B4401" w14:textId="5C0ADFC8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Feb. 1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2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</w:tr>
      <w:tr w:rsidR="00225AE4" w:rsidRPr="00225AE4" w14:paraId="054EB561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14A3E" w14:textId="51AE4426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Jan. 202</w:t>
            </w:r>
            <w:r w:rsidR="00D161A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A27C8" w14:textId="486B4F9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 xml:space="preserve">Feb. 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4F5C7" w14:textId="2A454DE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 xml:space="preserve">Mar. 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3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D10FB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B022" w14:textId="12027D8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2BDDB" w14:textId="4C4913FE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Mar. 1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0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A2233" w14:textId="03AF7C2A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Mar. 1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2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</w:tr>
      <w:tr w:rsidR="00225AE4" w:rsidRPr="00225AE4" w14:paraId="6D947C06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0FC37" w14:textId="3AEF878F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Feb. 202</w:t>
            </w:r>
            <w:r w:rsidR="00D161A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8A9BD" w14:textId="44D71383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 xml:space="preserve">Mar. 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D161A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496BF" w14:textId="3748C032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Apr. 1, 202</w:t>
            </w:r>
            <w:r w:rsidR="00D10FB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6239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E41F" w14:textId="04966FA6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73EB9" w14:textId="7B6B578B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Apr. 8, 202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E014C" w14:textId="553F1520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Apr. 10, 202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</w:tr>
      <w:tr w:rsidR="00225AE4" w:rsidRPr="00225AE4" w14:paraId="530EEE6D" w14:textId="77777777" w:rsidTr="00225AE4">
        <w:trPr>
          <w:trHeight w:val="432"/>
        </w:trPr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6F3F4" w14:textId="6049FF0E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Mar. 202</w:t>
            </w:r>
            <w:r w:rsidR="00D161A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C88F" w14:textId="2921FA81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Apr. 3, 202</w:t>
            </w:r>
            <w:r w:rsidR="00D161A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FE59A" w14:textId="52490817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May 1, 202</w:t>
            </w:r>
            <w:r w:rsidR="00D10FBC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623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FBA5" w14:textId="1A45F159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DB359" w14:textId="0D26A3DD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May 8, 202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61EF8" w14:textId="78B648E0" w:rsidR="00225AE4" w:rsidRPr="00225AE4" w:rsidRDefault="00225AE4" w:rsidP="00225AE4">
            <w:pPr>
              <w:spacing w:after="200" w:line="3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May 1</w:t>
            </w:r>
            <w:r w:rsidR="008E5163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2</w:t>
            </w:r>
            <w:r w:rsidRPr="00225AE4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202</w:t>
            </w:r>
            <w:r w:rsidR="00C16E6A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5</w:t>
            </w:r>
          </w:p>
        </w:tc>
      </w:tr>
    </w:tbl>
    <w:p w14:paraId="29EA4152" w14:textId="77777777" w:rsidR="004D77FE" w:rsidRDefault="004D77FE"/>
    <w:sectPr w:rsidR="004D77FE" w:rsidSect="00225A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E4"/>
    <w:rsid w:val="0011635C"/>
    <w:rsid w:val="00225AE4"/>
    <w:rsid w:val="00470A1F"/>
    <w:rsid w:val="004D77FE"/>
    <w:rsid w:val="006F1299"/>
    <w:rsid w:val="007026B9"/>
    <w:rsid w:val="007C7F90"/>
    <w:rsid w:val="008E5163"/>
    <w:rsid w:val="009E4E2F"/>
    <w:rsid w:val="00C16E6A"/>
    <w:rsid w:val="00C27D79"/>
    <w:rsid w:val="00D10FBC"/>
    <w:rsid w:val="00D161AC"/>
    <w:rsid w:val="00E07010"/>
    <w:rsid w:val="00F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7A2F"/>
  <w15:chartTrackingRefBased/>
  <w15:docId w15:val="{40E7B77F-293D-4D61-917E-45D20A12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listparagraph">
    <w:name w:val="x_xmsolistparagraph"/>
    <w:basedOn w:val="Normal"/>
    <w:rsid w:val="00225A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25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AE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70A1F"/>
  </w:style>
  <w:style w:type="character" w:styleId="Strong">
    <w:name w:val="Strong"/>
    <w:basedOn w:val="DefaultParagraphFont"/>
    <w:uiPriority w:val="22"/>
    <w:qFormat/>
    <w:rsid w:val="009E4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-CCO_Informatics@ontarioheal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Legaspi, Ann Marie</dc:creator>
  <cp:keywords/>
  <dc:description/>
  <cp:lastModifiedBy>Legaspi, Ann Marie</cp:lastModifiedBy>
  <cp:revision>2</cp:revision>
  <dcterms:created xsi:type="dcterms:W3CDTF">2023-11-08T18:59:00Z</dcterms:created>
  <dcterms:modified xsi:type="dcterms:W3CDTF">2023-11-08T18:59:00Z</dcterms:modified>
</cp:coreProperties>
</file>